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BA61A3" w:rsidRPr="000327EE" w:rsidRDefault="00BA61A3" w:rsidP="000327EE">
      <w:pPr>
        <w:pStyle w:val="RevisionJuristischerAbsatz"/>
        <w:numPr>
          <w:ilvl w:val="0"/>
          <w:numId w:val="18"/>
        </w:numPr>
        <w:ind w:left="993" w:hanging="284"/>
        <w:rPr>
          <w:color w:val="auto"/>
          <w:sz w:val="20"/>
          <w:szCs w:val="20"/>
        </w:rPr>
      </w:pPr>
      <w:r w:rsidRPr="000327EE">
        <w:rPr>
          <w:color w:val="auto"/>
          <w:sz w:val="20"/>
          <w:szCs w:val="20"/>
        </w:rPr>
        <w:t xml:space="preserve">das wir für die Ausführung der Leistungen, nicht gegen § 21 des Arbeitnehmer- Entsendegesetzes, § 19 des Mindestlohngesetzes und § 21 des Schwarzarbeitsbekämpfungsgesetzes verstoßen, </w:t>
      </w:r>
    </w:p>
    <w:p w:rsidR="00BA61A3" w:rsidRPr="000327EE" w:rsidRDefault="00BA61A3" w:rsidP="000327EE">
      <w:pPr>
        <w:pStyle w:val="RevisionJuristischerAbsatz"/>
        <w:numPr>
          <w:ilvl w:val="0"/>
          <w:numId w:val="0"/>
        </w:numPr>
        <w:ind w:left="993"/>
        <w:rPr>
          <w:color w:val="auto"/>
          <w:sz w:val="20"/>
          <w:szCs w:val="20"/>
        </w:rPr>
      </w:pPr>
      <w:bookmarkStart w:id="0" w:name="_GoBack"/>
      <w:bookmarkEnd w:id="0"/>
    </w:p>
    <w:p w:rsidR="00BA61A3" w:rsidRDefault="00BA61A3" w:rsidP="00BA61A3">
      <w:pPr>
        <w:pStyle w:val="Default"/>
        <w:ind w:left="1506"/>
        <w:rPr>
          <w:sz w:val="23"/>
          <w:szCs w:val="23"/>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rsidR="000F56D4" w:rsidRDefault="000F56D4" w:rsidP="00083621">
      <w:pPr>
        <w:ind w:firstLine="0"/>
      </w:pPr>
    </w:p>
    <w:p w:rsidR="00083621" w:rsidRPr="00AA232C" w:rsidRDefault="00083621" w:rsidP="00BA61A3">
      <w:pPr>
        <w:pStyle w:val="Listenabsatz"/>
        <w:numPr>
          <w:ilvl w:val="0"/>
          <w:numId w:val="21"/>
        </w:numPr>
        <w:ind w:left="567" w:hanging="283"/>
      </w:pPr>
      <w:r w:rsidRPr="00AA232C">
        <w:t>Mir</w:t>
      </w:r>
      <w:r w:rsidR="000F56D4" w:rsidRPr="00AA232C">
        <w:t>/Uns</w:t>
      </w:r>
      <w:r w:rsidRPr="00AA232C">
        <w:t xml:space="preserve"> ist bekannt, dass seitens der Vergabestelle noch keine Informationen hinsichtlich </w:t>
      </w:r>
      <w:r w:rsidR="00BA61A3">
        <w:t xml:space="preserve"> </w:t>
      </w:r>
      <w:r w:rsidR="005D28C1">
        <w:t xml:space="preserve">etwaiger </w:t>
      </w:r>
      <w:r w:rsidRPr="00AA232C">
        <w:t>früherer Ausschlüsse meines</w:t>
      </w:r>
      <w:r w:rsidR="00E45632" w:rsidRPr="00AA232C">
        <w:t>/unseres</w:t>
      </w:r>
      <w:r w:rsidRPr="00AA232C">
        <w:t xml:space="preserve"> Unternehmens von Vergabeverfahren oder </w:t>
      </w:r>
      <w:r w:rsidR="00BA61A3">
        <w:t xml:space="preserve">  </w:t>
      </w:r>
      <w:r w:rsidR="005D28C1">
        <w:t xml:space="preserve">Verfehlungen, </w:t>
      </w:r>
      <w:r w:rsidRPr="00AA232C">
        <w:t xml:space="preserve">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rsidR="0008716D" w:rsidRDefault="00083621" w:rsidP="00AA232C">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054C38" w:rsidRPr="00AA232C" w:rsidRDefault="00054C38" w:rsidP="00AA232C">
      <w:pPr>
        <w:ind w:left="851" w:firstLine="0"/>
      </w:pPr>
    </w:p>
    <w:p w:rsidR="00DA55DA" w:rsidRDefault="00054C38" w:rsidP="00054C38">
      <w:pPr>
        <w:ind w:left="426" w:firstLine="0"/>
        <w:rPr>
          <w:b/>
        </w:rPr>
      </w:pPr>
      <w:r>
        <w:rPr>
          <w:rFonts w:cs="Arial"/>
          <w:b/>
          <w:bCs/>
          <w:szCs w:val="20"/>
        </w:rPr>
        <w:t>Mit der elektronischen Abgabe dieser Eigenerklärung über den Vergabemarktplatz NRW zusammen mit dem Teilnahmeantrag oder dem Angebot gilt diese als vom Bewerber bzw. Bieter unterschrieben. Auf das Formular 312</w:t>
      </w:r>
      <w:r w:rsidR="00A56406">
        <w:rPr>
          <w:rFonts w:cs="Arial"/>
          <w:b/>
          <w:bCs/>
          <w:szCs w:val="20"/>
        </w:rPr>
        <w:t>_</w:t>
      </w:r>
      <w:r>
        <w:rPr>
          <w:rFonts w:cs="Arial"/>
          <w:b/>
          <w:bCs/>
          <w:szCs w:val="20"/>
        </w:rPr>
        <w:t>322 EU wird hingewiesen. Bei der Abgabe in Schriftform ist die Eigenerklärung hingegen zu unterschreiben.</w:t>
      </w:r>
    </w:p>
    <w:p w:rsidR="00597BDF" w:rsidRPr="00E63431" w:rsidRDefault="000D66E8" w:rsidP="00054C38">
      <w:pPr>
        <w:ind w:left="426" w:firstLine="0"/>
        <w:jc w:val="left"/>
        <w:rPr>
          <w:b/>
        </w:rPr>
      </w:pPr>
      <w:r w:rsidRPr="00E63431">
        <w:rPr>
          <w:b/>
        </w:rPr>
        <w:t xml:space="preserve">Ich/Wir verpflichte(n) mich/uns, die vorstehenden Erklärungen </w:t>
      </w:r>
      <w:r w:rsidR="00DA55DA">
        <w:rPr>
          <w:b/>
        </w:rPr>
        <w:t xml:space="preserve">zu 1. bis 3. </w:t>
      </w:r>
      <w:r w:rsidRPr="00E63431">
        <w:rPr>
          <w:b/>
        </w:rPr>
        <w:t xml:space="preserve">auch von </w:t>
      </w:r>
      <w:r w:rsidR="008B729D">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B1687D" w:rsidTr="001931C8">
        <w:tc>
          <w:tcPr>
            <w:tcW w:w="8505" w:type="dxa"/>
          </w:tcPr>
          <w:p w:rsidR="006109E7" w:rsidRPr="00B1687D" w:rsidRDefault="006109E7" w:rsidP="0058289C">
            <w:pPr>
              <w:pStyle w:val="KeinLeerraum"/>
              <w:ind w:left="851"/>
              <w:rPr>
                <w:b/>
              </w:rPr>
            </w:pPr>
          </w:p>
          <w:p w:rsidR="005D28C1" w:rsidRDefault="005D28C1" w:rsidP="0058289C">
            <w:pPr>
              <w:pStyle w:val="KeinLeerraum"/>
              <w:ind w:left="851"/>
              <w:rPr>
                <w:b/>
              </w:rPr>
            </w:pPr>
          </w:p>
          <w:p w:rsidR="006109E7" w:rsidRPr="00B1687D" w:rsidRDefault="006109E7" w:rsidP="0058289C">
            <w:pPr>
              <w:pStyle w:val="KeinLeerraum"/>
              <w:ind w:left="851"/>
              <w:rPr>
                <w:b/>
              </w:rPr>
            </w:pPr>
            <w:r w:rsidRPr="00B1687D">
              <w:rPr>
                <w:b/>
              </w:rPr>
              <w:t>_______________________________________</w:t>
            </w:r>
          </w:p>
          <w:p w:rsidR="006109E7" w:rsidRPr="00B1687D" w:rsidRDefault="006109E7" w:rsidP="0058289C">
            <w:pPr>
              <w:pStyle w:val="KeinLeerraum"/>
              <w:ind w:left="851"/>
              <w:rPr>
                <w:b/>
              </w:rPr>
            </w:pPr>
            <w:r w:rsidRPr="00B1687D">
              <w:rPr>
                <w:b/>
              </w:rPr>
              <w:t>(Ort, Datum, Unterschrift</w:t>
            </w:r>
            <w:r>
              <w:rPr>
                <w:b/>
              </w:rPr>
              <w:t>, Firmenname</w:t>
            </w:r>
            <w:r w:rsidRPr="00B1687D">
              <w:rPr>
                <w:b/>
              </w:rPr>
              <w:t>)</w:t>
            </w:r>
          </w:p>
          <w:p w:rsidR="006109E7" w:rsidRPr="00B1687D" w:rsidRDefault="006109E7" w:rsidP="0058289C">
            <w:pPr>
              <w:pStyle w:val="KeinLeerraum"/>
              <w:ind w:left="851"/>
              <w:rPr>
                <w:b/>
              </w:rPr>
            </w:pPr>
          </w:p>
        </w:tc>
      </w:tr>
    </w:tbl>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sectPr w:rsidR="000F56D4" w:rsidRP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E8D" w:rsidRDefault="00EE2E8D" w:rsidP="00B3223D">
      <w:pPr>
        <w:spacing w:after="0" w:line="240" w:lineRule="auto"/>
      </w:pPr>
      <w:r>
        <w:separator/>
      </w:r>
    </w:p>
  </w:endnote>
  <w:endnote w:type="continuationSeparator" w:id="0">
    <w:p w:rsidR="00EE2E8D" w:rsidRDefault="00EE2E8D" w:rsidP="00B3223D">
      <w:pPr>
        <w:spacing w:after="0" w:line="240" w:lineRule="auto"/>
      </w:pPr>
      <w:r>
        <w:continuationSeparator/>
      </w:r>
    </w:p>
  </w:endnote>
  <w:endnote w:id="1">
    <w:p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sidR="00DC144C">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w:t>
      </w:r>
      <w:r w:rsidR="00DC144C">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4A4F2B" w:rsidRPr="003117A6" w:rsidRDefault="004A4F2B" w:rsidP="003117A6">
      <w:pPr>
        <w:pStyle w:val="RevisionJuristischerAbsatz"/>
        <w:numPr>
          <w:ilvl w:val="0"/>
          <w:numId w:val="0"/>
        </w:numPr>
        <w:ind w:left="425"/>
        <w:rPr>
          <w:color w:val="auto"/>
          <w:sz w:val="16"/>
          <w:szCs w:val="16"/>
        </w:rPr>
      </w:pPr>
    </w:p>
  </w:endnote>
  <w:endnote w:id="2">
    <w:p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sidR="00DC144C">
        <w:rPr>
          <w:sz w:val="16"/>
          <w:szCs w:val="16"/>
        </w:rPr>
        <w:t xml:space="preserve">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rsidR="004A4F2B" w:rsidRPr="00597BDF" w:rsidRDefault="004A4F2B" w:rsidP="003117A6">
      <w:pPr>
        <w:ind w:left="426" w:hanging="284"/>
        <w:rPr>
          <w:sz w:val="16"/>
          <w:szCs w:val="16"/>
        </w:rPr>
      </w:pPr>
      <w:r>
        <w:rPr>
          <w:sz w:val="16"/>
          <w:szCs w:val="16"/>
        </w:rPr>
        <w:t>1.</w:t>
      </w:r>
      <w:r>
        <w:rPr>
          <w:sz w:val="16"/>
          <w:szCs w:val="16"/>
        </w:rPr>
        <w:tab/>
      </w:r>
      <w:r w:rsidR="00DC144C">
        <w:rPr>
          <w:sz w:val="16"/>
          <w:szCs w:val="16"/>
        </w:rPr>
        <w:t>Straftaten nach §§ </w:t>
      </w:r>
      <w:r w:rsidRPr="00597BDF">
        <w:rPr>
          <w:sz w:val="16"/>
          <w:szCs w:val="16"/>
        </w:rPr>
        <w:t>331-335 (Vorteilsannahme, Bestechlichkeit, Vorteilsgewährung, Bestechung), 261 (Geldwäsche, Verschleierung unrechtmäßig erlangter Vermögenswerte), 263 (Betrug), 264 (Subventionsbetr</w:t>
      </w:r>
      <w:r w:rsidR="00DC144C">
        <w:rPr>
          <w:sz w:val="16"/>
          <w:szCs w:val="16"/>
        </w:rPr>
        <w:t>ug), 265</w:t>
      </w:r>
      <w:r w:rsidRPr="00597BDF">
        <w:rPr>
          <w:sz w:val="16"/>
          <w:szCs w:val="16"/>
        </w:rPr>
        <w:t>b (Kr</w:t>
      </w:r>
      <w:r w:rsidR="00DC144C">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sidR="00DC144C">
        <w:rPr>
          <w:sz w:val="16"/>
          <w:szCs w:val="16"/>
        </w:rPr>
        <w:t>StGB und nach § </w:t>
      </w:r>
      <w:r w:rsidRPr="00597BDF">
        <w:rPr>
          <w:sz w:val="16"/>
          <w:szCs w:val="16"/>
        </w:rPr>
        <w:t xml:space="preserve">370 der Abgabenordnung, </w:t>
      </w:r>
    </w:p>
    <w:p w:rsidR="004A4F2B" w:rsidRPr="00597BDF" w:rsidRDefault="004A4F2B" w:rsidP="003117A6">
      <w:pPr>
        <w:ind w:left="426" w:hanging="284"/>
        <w:rPr>
          <w:sz w:val="16"/>
          <w:szCs w:val="16"/>
        </w:rPr>
      </w:pPr>
      <w:r>
        <w:rPr>
          <w:sz w:val="16"/>
          <w:szCs w:val="16"/>
        </w:rPr>
        <w:t>2.</w:t>
      </w:r>
      <w:r>
        <w:rPr>
          <w:sz w:val="16"/>
          <w:szCs w:val="16"/>
        </w:rPr>
        <w:tab/>
        <w:t xml:space="preserve"> </w:t>
      </w:r>
      <w:r w:rsidR="00DC144C">
        <w:rPr>
          <w:sz w:val="16"/>
          <w:szCs w:val="16"/>
        </w:rPr>
        <w:t>nach §§ 19, 20, 20</w:t>
      </w:r>
      <w:r w:rsidRPr="00597BDF">
        <w:rPr>
          <w:sz w:val="16"/>
          <w:szCs w:val="16"/>
        </w:rPr>
        <w:t>a und 22 des Gesetzes über die Kontrolle von Kriegswaffen,</w:t>
      </w:r>
    </w:p>
    <w:p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00DC144C">
        <w:rPr>
          <w:sz w:val="16"/>
          <w:szCs w:val="16"/>
        </w:rPr>
        <w:t>Verstöße gegen § </w:t>
      </w:r>
      <w:r w:rsidRPr="00597BDF">
        <w:rPr>
          <w:sz w:val="16"/>
          <w:szCs w:val="16"/>
        </w:rPr>
        <w:t>81 des Gesetzes gegen Wettbewerbsbeschränkungen (GWB),</w:t>
      </w:r>
    </w:p>
    <w:p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00DC144C">
        <w:rPr>
          <w:sz w:val="16"/>
          <w:szCs w:val="16"/>
        </w:rPr>
        <w:t>Verstöße gegen § </w:t>
      </w:r>
      <w:r w:rsidRPr="00597BDF">
        <w:rPr>
          <w:sz w:val="16"/>
          <w:szCs w:val="16"/>
        </w:rPr>
        <w:t>16 des Arbeitnehmerüberlassungsgesetzes,</w:t>
      </w:r>
    </w:p>
    <w:p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sidR="00DC144C">
        <w:rPr>
          <w:sz w:val="16"/>
          <w:szCs w:val="16"/>
        </w:rPr>
        <w:t xml:space="preserve"> die zu einem Ausschluss nach § </w:t>
      </w:r>
      <w:r w:rsidRPr="00597BDF">
        <w:rPr>
          <w:sz w:val="16"/>
          <w:szCs w:val="16"/>
        </w:rPr>
        <w:t>21 des Gesetzes zur Bekämpfung der Schwarzarbeit und illegalen Beschäftigung (Schwarzarbeitsbekämpfungsge</w:t>
      </w:r>
      <w:r w:rsidR="00DC144C">
        <w:rPr>
          <w:sz w:val="16"/>
          <w:szCs w:val="16"/>
        </w:rPr>
        <w:t>setz - SchwarzArbG) oder nach § </w:t>
      </w:r>
      <w:r w:rsidRPr="00597BDF">
        <w:rPr>
          <w:sz w:val="16"/>
          <w:szCs w:val="16"/>
        </w:rPr>
        <w:t>21 Arbeitnehmer-Entsendegesetz führen können oder geführt haben</w:t>
      </w:r>
    </w:p>
    <w:p w:rsidR="004A4F2B" w:rsidRPr="00597BDF" w:rsidRDefault="004A4F2B" w:rsidP="003117A6">
      <w:pPr>
        <w:ind w:left="142" w:firstLine="0"/>
        <w:rPr>
          <w:sz w:val="16"/>
          <w:szCs w:val="16"/>
        </w:rPr>
      </w:pPr>
      <w:r w:rsidRPr="00597BDF">
        <w:rPr>
          <w:sz w:val="16"/>
          <w:szCs w:val="16"/>
        </w:rPr>
        <w:t>von Bedeutung, insbesondere in Bezug auf</w:t>
      </w:r>
      <w:r w:rsidR="00781A53">
        <w:rPr>
          <w:sz w:val="16"/>
          <w:szCs w:val="16"/>
        </w:rPr>
        <w:t xml:space="preserve"> die Art und Weise der Begehung</w:t>
      </w:r>
      <w:r w:rsidRPr="00597BDF">
        <w:rPr>
          <w:sz w:val="16"/>
          <w:szCs w:val="16"/>
        </w:rPr>
        <w:t xml:space="preserve"> oder den Umfang des materiellen oder immateriellen Schadens, begangen worden sind.</w:t>
      </w:r>
    </w:p>
    <w:p w:rsidR="004A4F2B" w:rsidRPr="00597BDF" w:rsidRDefault="004A4F2B" w:rsidP="003117A6">
      <w:pPr>
        <w:ind w:left="142" w:firstLine="0"/>
        <w:rPr>
          <w:sz w:val="16"/>
          <w:szCs w:val="16"/>
        </w:rPr>
      </w:pPr>
      <w:r w:rsidRPr="00597BDF">
        <w:rPr>
          <w:sz w:val="16"/>
          <w:szCs w:val="16"/>
        </w:rPr>
        <w:t xml:space="preserve">Ein Eintrag erfolgt </w:t>
      </w:r>
      <w:r w:rsidR="00DC144C">
        <w:rPr>
          <w:sz w:val="16"/>
          <w:szCs w:val="16"/>
        </w:rPr>
        <w:t xml:space="preserve">bei einer Verfehlung im Sinne </w:t>
      </w:r>
      <w:r w:rsidR="0058289C">
        <w:rPr>
          <w:sz w:val="16"/>
          <w:szCs w:val="16"/>
        </w:rPr>
        <w:t xml:space="preserve">von </w:t>
      </w:r>
      <w:r w:rsidR="00DC144C">
        <w:rPr>
          <w:sz w:val="16"/>
          <w:szCs w:val="16"/>
        </w:rPr>
        <w:t>§ 5 Abs. 1 Nr. </w:t>
      </w:r>
      <w:r w:rsidRPr="00597BDF">
        <w:rPr>
          <w:sz w:val="16"/>
          <w:szCs w:val="16"/>
        </w:rPr>
        <w:t>1-5 KorruptionsbG (s</w:t>
      </w:r>
      <w:r w:rsidR="00DC144C">
        <w:rPr>
          <w:sz w:val="16"/>
          <w:szCs w:val="16"/>
        </w:rPr>
        <w:t> </w:t>
      </w:r>
      <w:r w:rsidRPr="00597BDF">
        <w:rPr>
          <w:sz w:val="16"/>
          <w:szCs w:val="16"/>
        </w:rPr>
        <w:t xml:space="preserve">.a. </w:t>
      </w:r>
      <w:r>
        <w:rPr>
          <w:sz w:val="16"/>
          <w:szCs w:val="16"/>
          <w:vertAlign w:val="superscript"/>
        </w:rPr>
        <w:t>4</w:t>
      </w:r>
      <w:r w:rsidRPr="00597BDF">
        <w:rPr>
          <w:sz w:val="16"/>
          <w:szCs w:val="16"/>
        </w:rPr>
        <w:t>)</w:t>
      </w:r>
    </w:p>
    <w:p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w:t>
      </w:r>
      <w:r w:rsidR="00DC144C">
        <w:rPr>
          <w:sz w:val="16"/>
          <w:szCs w:val="16"/>
        </w:rPr>
        <w:t>fahrens nach § 153</w:t>
      </w:r>
      <w:r w:rsidRPr="00597BDF">
        <w:rPr>
          <w:sz w:val="16"/>
          <w:szCs w:val="16"/>
        </w:rPr>
        <w:t>a Strafprozessordnung (StPO)</w:t>
      </w:r>
    </w:p>
    <w:p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4A4F2B">
        <w:pPr>
          <w:pStyle w:val="Fuzeile"/>
          <w:jc w:val="center"/>
        </w:pPr>
        <w:r>
          <w:fldChar w:fldCharType="begin"/>
        </w:r>
        <w:r>
          <w:instrText>PAGE   \* MERGEFORMAT</w:instrText>
        </w:r>
        <w:r>
          <w:fldChar w:fldCharType="separate"/>
        </w:r>
        <w:r w:rsidR="000327EE">
          <w:rPr>
            <w:noProof/>
          </w:rPr>
          <w:t>1</w:t>
        </w:r>
        <w:r>
          <w:fldChar w:fldCharType="end"/>
        </w:r>
      </w:p>
    </w:sdtContent>
  </w:sdt>
  <w:p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E8D" w:rsidRDefault="00EE2E8D" w:rsidP="00B3223D">
      <w:pPr>
        <w:spacing w:after="0" w:line="240" w:lineRule="auto"/>
      </w:pPr>
      <w:r>
        <w:separator/>
      </w:r>
    </w:p>
  </w:footnote>
  <w:footnote w:type="continuationSeparator" w:id="0">
    <w:p w:rsidR="00EE2E8D" w:rsidRDefault="00EE2E8D" w:rsidP="00B3223D">
      <w:pPr>
        <w:spacing w:after="0" w:line="240" w:lineRule="auto"/>
      </w:pPr>
      <w:r>
        <w:continuationSeparator/>
      </w:r>
    </w:p>
  </w:footnote>
  <w:footnote w:id="1">
    <w:p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rsidR="00392B14" w:rsidRPr="008E3725" w:rsidRDefault="00585B06"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w:t>
    </w:r>
    <w:r w:rsidR="008B729D">
      <w:rPr>
        <w:rFonts w:eastAsia="Times New Roman" w:cs="Arial"/>
        <w:szCs w:val="20"/>
        <w:lang w:eastAsia="de-DE"/>
      </w:rPr>
      <w:t>2018</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3AD2CD2"/>
    <w:multiLevelType w:val="hybridMultilevel"/>
    <w:tmpl w:val="63449612"/>
    <w:lvl w:ilvl="0" w:tplc="944EED34">
      <w:start w:val="1"/>
      <w:numFmt w:val="decimal"/>
      <w:lvlText w:val="%1."/>
      <w:lvlJc w:val="left"/>
      <w:pPr>
        <w:ind w:left="1070" w:hanging="360"/>
      </w:pPr>
      <w:rPr>
        <w:rFonts w:hint="default"/>
      </w:rPr>
    </w:lvl>
    <w:lvl w:ilvl="1" w:tplc="04070019">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457DB5"/>
    <w:multiLevelType w:val="hybridMultilevel"/>
    <w:tmpl w:val="158C213C"/>
    <w:lvl w:ilvl="0" w:tplc="837CA798">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5C4373"/>
    <w:multiLevelType w:val="hybridMultilevel"/>
    <w:tmpl w:val="2346BEA2"/>
    <w:lvl w:ilvl="0" w:tplc="05086FBC">
      <w:start w:val="4"/>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40534DE"/>
    <w:multiLevelType w:val="hybridMultilevel"/>
    <w:tmpl w:val="D7405A3C"/>
    <w:lvl w:ilvl="0" w:tplc="3DC2CC44">
      <w:start w:val="4"/>
      <w:numFmt w:val="bullet"/>
      <w:lvlText w:val="-"/>
      <w:lvlJc w:val="left"/>
      <w:pPr>
        <w:ind w:left="1506" w:hanging="360"/>
      </w:pPr>
      <w:rPr>
        <w:rFonts w:ascii="Arial" w:eastAsiaTheme="minorHAnsi" w:hAnsi="Arial" w:cs="Arial" w:hint="default"/>
      </w:rPr>
    </w:lvl>
    <w:lvl w:ilvl="1" w:tplc="04070003" w:tentative="1">
      <w:start w:val="1"/>
      <w:numFmt w:val="bullet"/>
      <w:lvlText w:val="o"/>
      <w:lvlJc w:val="left"/>
      <w:pPr>
        <w:ind w:left="2226" w:hanging="360"/>
      </w:pPr>
      <w:rPr>
        <w:rFonts w:ascii="Courier New" w:hAnsi="Courier New" w:cs="Courier New" w:hint="default"/>
      </w:rPr>
    </w:lvl>
    <w:lvl w:ilvl="2" w:tplc="04070005" w:tentative="1">
      <w:start w:val="1"/>
      <w:numFmt w:val="bullet"/>
      <w:lvlText w:val=""/>
      <w:lvlJc w:val="left"/>
      <w:pPr>
        <w:ind w:left="2946" w:hanging="360"/>
      </w:pPr>
      <w:rPr>
        <w:rFonts w:ascii="Wingdings" w:hAnsi="Wingdings" w:hint="default"/>
      </w:rPr>
    </w:lvl>
    <w:lvl w:ilvl="3" w:tplc="04070001" w:tentative="1">
      <w:start w:val="1"/>
      <w:numFmt w:val="bullet"/>
      <w:lvlText w:val=""/>
      <w:lvlJc w:val="left"/>
      <w:pPr>
        <w:ind w:left="3666" w:hanging="360"/>
      </w:pPr>
      <w:rPr>
        <w:rFonts w:ascii="Symbol" w:hAnsi="Symbol" w:hint="default"/>
      </w:rPr>
    </w:lvl>
    <w:lvl w:ilvl="4" w:tplc="04070003" w:tentative="1">
      <w:start w:val="1"/>
      <w:numFmt w:val="bullet"/>
      <w:lvlText w:val="o"/>
      <w:lvlJc w:val="left"/>
      <w:pPr>
        <w:ind w:left="4386" w:hanging="360"/>
      </w:pPr>
      <w:rPr>
        <w:rFonts w:ascii="Courier New" w:hAnsi="Courier New" w:cs="Courier New" w:hint="default"/>
      </w:rPr>
    </w:lvl>
    <w:lvl w:ilvl="5" w:tplc="04070005" w:tentative="1">
      <w:start w:val="1"/>
      <w:numFmt w:val="bullet"/>
      <w:lvlText w:val=""/>
      <w:lvlJc w:val="left"/>
      <w:pPr>
        <w:ind w:left="5106" w:hanging="360"/>
      </w:pPr>
      <w:rPr>
        <w:rFonts w:ascii="Wingdings" w:hAnsi="Wingdings" w:hint="default"/>
      </w:rPr>
    </w:lvl>
    <w:lvl w:ilvl="6" w:tplc="04070001" w:tentative="1">
      <w:start w:val="1"/>
      <w:numFmt w:val="bullet"/>
      <w:lvlText w:val=""/>
      <w:lvlJc w:val="left"/>
      <w:pPr>
        <w:ind w:left="5826" w:hanging="360"/>
      </w:pPr>
      <w:rPr>
        <w:rFonts w:ascii="Symbol" w:hAnsi="Symbol" w:hint="default"/>
      </w:rPr>
    </w:lvl>
    <w:lvl w:ilvl="7" w:tplc="04070003" w:tentative="1">
      <w:start w:val="1"/>
      <w:numFmt w:val="bullet"/>
      <w:lvlText w:val="o"/>
      <w:lvlJc w:val="left"/>
      <w:pPr>
        <w:ind w:left="6546" w:hanging="360"/>
      </w:pPr>
      <w:rPr>
        <w:rFonts w:ascii="Courier New" w:hAnsi="Courier New" w:cs="Courier New" w:hint="default"/>
      </w:rPr>
    </w:lvl>
    <w:lvl w:ilvl="8" w:tplc="04070005" w:tentative="1">
      <w:start w:val="1"/>
      <w:numFmt w:val="bullet"/>
      <w:lvlText w:val=""/>
      <w:lvlJc w:val="left"/>
      <w:pPr>
        <w:ind w:left="7266" w:hanging="360"/>
      </w:pPr>
      <w:rPr>
        <w:rFonts w:ascii="Wingdings" w:hAnsi="Wingdings" w:hint="default"/>
      </w:rPr>
    </w:lvl>
  </w:abstractNum>
  <w:abstractNum w:abstractNumId="17"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8"/>
  </w:num>
  <w:num w:numId="3">
    <w:abstractNumId w:val="0"/>
  </w:num>
  <w:num w:numId="4">
    <w:abstractNumId w:val="8"/>
    <w:lvlOverride w:ilvl="0">
      <w:startOverride w:val="1"/>
    </w:lvlOverride>
  </w:num>
  <w:num w:numId="5">
    <w:abstractNumId w:val="8"/>
    <w:lvlOverride w:ilvl="0">
      <w:startOverride w:val="1"/>
    </w:lvlOverride>
  </w:num>
  <w:num w:numId="6">
    <w:abstractNumId w:val="19"/>
  </w:num>
  <w:num w:numId="7">
    <w:abstractNumId w:val="5"/>
  </w:num>
  <w:num w:numId="8">
    <w:abstractNumId w:val="7"/>
  </w:num>
  <w:num w:numId="9">
    <w:abstractNumId w:val="17"/>
  </w:num>
  <w:num w:numId="10">
    <w:abstractNumId w:val="9"/>
  </w:num>
  <w:num w:numId="11">
    <w:abstractNumId w:val="18"/>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2"/>
  </w:num>
  <w:num w:numId="19">
    <w:abstractNumId w:val="12"/>
  </w:num>
  <w:num w:numId="20">
    <w:abstractNumId w:val="3"/>
  </w:num>
  <w:num w:numId="21">
    <w:abstractNumId w:val="15"/>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6"/>
  </w:num>
  <w:num w:numId="30">
    <w:abstractNumId w:val="16"/>
  </w:num>
  <w:num w:numId="31">
    <w:abstractNumId w:val="11"/>
  </w:num>
  <w:num w:numId="32">
    <w:abstractNumId w:val="14"/>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327EE"/>
    <w:rsid w:val="00054C38"/>
    <w:rsid w:val="00076066"/>
    <w:rsid w:val="0007702A"/>
    <w:rsid w:val="00083621"/>
    <w:rsid w:val="0008716D"/>
    <w:rsid w:val="000D66E8"/>
    <w:rsid w:val="000F56D4"/>
    <w:rsid w:val="000F6249"/>
    <w:rsid w:val="00124CE3"/>
    <w:rsid w:val="00142A43"/>
    <w:rsid w:val="00147204"/>
    <w:rsid w:val="0016700F"/>
    <w:rsid w:val="00176EF5"/>
    <w:rsid w:val="001931C8"/>
    <w:rsid w:val="001B3C00"/>
    <w:rsid w:val="001D6C54"/>
    <w:rsid w:val="00201F16"/>
    <w:rsid w:val="00216094"/>
    <w:rsid w:val="00233C49"/>
    <w:rsid w:val="002404AB"/>
    <w:rsid w:val="0026517C"/>
    <w:rsid w:val="00275109"/>
    <w:rsid w:val="002A54F1"/>
    <w:rsid w:val="002E471C"/>
    <w:rsid w:val="002E6E01"/>
    <w:rsid w:val="003117A6"/>
    <w:rsid w:val="003333F2"/>
    <w:rsid w:val="00392B14"/>
    <w:rsid w:val="003D2DBB"/>
    <w:rsid w:val="003E6732"/>
    <w:rsid w:val="00452D74"/>
    <w:rsid w:val="00485628"/>
    <w:rsid w:val="00493D6A"/>
    <w:rsid w:val="004A4F2B"/>
    <w:rsid w:val="004D160C"/>
    <w:rsid w:val="00500637"/>
    <w:rsid w:val="00535499"/>
    <w:rsid w:val="00545F2C"/>
    <w:rsid w:val="00547B27"/>
    <w:rsid w:val="0055106E"/>
    <w:rsid w:val="00553078"/>
    <w:rsid w:val="005737E6"/>
    <w:rsid w:val="0058289C"/>
    <w:rsid w:val="00585B06"/>
    <w:rsid w:val="005906C4"/>
    <w:rsid w:val="00597BDF"/>
    <w:rsid w:val="005C113E"/>
    <w:rsid w:val="005D28C1"/>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2077E"/>
    <w:rsid w:val="00954806"/>
    <w:rsid w:val="00955686"/>
    <w:rsid w:val="009868E4"/>
    <w:rsid w:val="0099082B"/>
    <w:rsid w:val="009E0F9C"/>
    <w:rsid w:val="00A07CE9"/>
    <w:rsid w:val="00A56406"/>
    <w:rsid w:val="00A94E2F"/>
    <w:rsid w:val="00AA232C"/>
    <w:rsid w:val="00AC0471"/>
    <w:rsid w:val="00AC3CCA"/>
    <w:rsid w:val="00AC4068"/>
    <w:rsid w:val="00B27987"/>
    <w:rsid w:val="00B3223D"/>
    <w:rsid w:val="00B61FC9"/>
    <w:rsid w:val="00B7667B"/>
    <w:rsid w:val="00B91A1F"/>
    <w:rsid w:val="00BA61A3"/>
    <w:rsid w:val="00C4284A"/>
    <w:rsid w:val="00C53C30"/>
    <w:rsid w:val="00C53CAA"/>
    <w:rsid w:val="00C8655A"/>
    <w:rsid w:val="00D05791"/>
    <w:rsid w:val="00D153FC"/>
    <w:rsid w:val="00D32707"/>
    <w:rsid w:val="00D35F94"/>
    <w:rsid w:val="00D4632A"/>
    <w:rsid w:val="00D56E64"/>
    <w:rsid w:val="00D93537"/>
    <w:rsid w:val="00D9402B"/>
    <w:rsid w:val="00D946FE"/>
    <w:rsid w:val="00DA55DA"/>
    <w:rsid w:val="00DC144C"/>
    <w:rsid w:val="00DD471A"/>
    <w:rsid w:val="00E354C7"/>
    <w:rsid w:val="00E45632"/>
    <w:rsid w:val="00E63431"/>
    <w:rsid w:val="00E704F4"/>
    <w:rsid w:val="00E857FD"/>
    <w:rsid w:val="00E90673"/>
    <w:rsid w:val="00EB6F70"/>
    <w:rsid w:val="00EE2E8D"/>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664F3D"/>
  <w15:docId w15:val="{B843ACE7-8D92-4C9C-8F69-A8217285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paragraph" w:customStyle="1" w:styleId="Default">
    <w:name w:val="Default"/>
    <w:rsid w:val="00BA61A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AA5BC-5B98-477B-A06C-97EF4AC6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5066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Ebbinghaus, Hildegard</cp:lastModifiedBy>
  <cp:revision>5</cp:revision>
  <dcterms:created xsi:type="dcterms:W3CDTF">2018-09-25T07:42:00Z</dcterms:created>
  <dcterms:modified xsi:type="dcterms:W3CDTF">2020-11-24T13:12:00Z</dcterms:modified>
</cp:coreProperties>
</file>